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9A" w:rsidRDefault="00922FD3" w:rsidP="00922FD3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922FD3">
        <w:rPr>
          <w:rFonts w:asciiTheme="majorEastAsia" w:eastAsiaTheme="majorEastAsia" w:hAnsiTheme="majorEastAsia" w:hint="eastAsia"/>
          <w:b/>
          <w:sz w:val="32"/>
          <w:szCs w:val="32"/>
        </w:rPr>
        <w:t>世代峰景简介</w:t>
      </w:r>
    </w:p>
    <w:p w:rsidR="0056180F" w:rsidRPr="00922FD3" w:rsidRDefault="0056180F" w:rsidP="00922FD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A039A" w:rsidRPr="004C5E7C" w:rsidRDefault="002025AE" w:rsidP="004C5E7C">
      <w:pPr>
        <w:widowControl/>
        <w:spacing w:line="480" w:lineRule="atLeast"/>
        <w:jc w:val="left"/>
        <w:rPr>
          <w:rFonts w:ascii="Arial" w:eastAsia="宋体" w:hAnsi="Arial" w:cs="Arial"/>
          <w:b/>
          <w:bCs/>
          <w:color w:val="666666"/>
          <w:kern w:val="0"/>
        </w:rPr>
      </w:pPr>
      <w:r w:rsidRPr="004C5E7C">
        <w:rPr>
          <w:rFonts w:ascii="Arial" w:eastAsia="宋体" w:hAnsi="Arial" w:cs="Arial" w:hint="eastAsia"/>
          <w:b/>
          <w:bCs/>
          <w:color w:val="666666"/>
          <w:kern w:val="0"/>
        </w:rPr>
        <w:t>经营范围：</w:t>
      </w:r>
    </w:p>
    <w:p w:rsidR="002025AE" w:rsidRPr="004C5E7C" w:rsidRDefault="002025AE" w:rsidP="004C5E7C">
      <w:pPr>
        <w:widowControl/>
        <w:spacing w:line="480" w:lineRule="atLeast"/>
        <w:ind w:firstLineChars="196" w:firstLine="412"/>
        <w:jc w:val="left"/>
        <w:rPr>
          <w:rFonts w:ascii="Arial" w:eastAsia="宋体" w:hAnsi="Arial" w:cs="Arial"/>
          <w:bCs/>
          <w:color w:val="666666"/>
          <w:kern w:val="0"/>
        </w:rPr>
      </w:pPr>
      <w:r w:rsidRPr="004C5E7C">
        <w:rPr>
          <w:rFonts w:ascii="Arial" w:eastAsia="宋体" w:hAnsi="Arial" w:cs="Arial" w:hint="eastAsia"/>
          <w:bCs/>
          <w:color w:val="666666"/>
          <w:kern w:val="0"/>
        </w:rPr>
        <w:t>旅游规划设计、景观设计及咨询服务；城乡规划设计、市政工程设计、标识标牌设计、制作及上门安装；广告设计、制作、代理、发布；会议及展览服务。</w:t>
      </w:r>
    </w:p>
    <w:p w:rsidR="004C5E7C" w:rsidRPr="004C5E7C" w:rsidRDefault="004C5E7C" w:rsidP="004C5E7C"/>
    <w:p w:rsidR="004C5E7C" w:rsidRDefault="004C5E7C" w:rsidP="004C5E7C"/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b/>
          <w:bCs/>
          <w:color w:val="666666"/>
          <w:kern w:val="0"/>
        </w:rPr>
        <w:t>世代峰景简介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>
        <w:rPr>
          <w:rFonts w:ascii="Arial" w:eastAsia="宋体" w:hAnsi="Arial" w:cs="Arial"/>
          <w:color w:val="666666"/>
          <w:kern w:val="0"/>
          <w:szCs w:val="21"/>
        </w:rPr>
        <w:t xml:space="preserve">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世代峰景旅游规划设计研究院，秉承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“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运营导向，创意致胜，落地为王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”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的规划设计理念，是国内最专业的开发型景区智力服务商，已形成旅游投资风险分析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——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旅游战略制定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——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旅游规划设计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——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旅游景观建设施工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——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管理营销咨询的一站式、系统化服务体系，已完成旅游园区、主题乐园、乡村旅游、温泉、漂流、工业旅游、狩猎场等旅游概念性规划、修建性详细规划、景区活动策划，景区升级与管理咨询等相关成果百余项。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公司核心团队由业内资深专家、高级城市规划师、高级景观规划师、高级建筑规划师与大型景区高管构成。公司致力于戒除目前旅游规划界普遍存在的抄袭拼凑、项目策划与实际运营脱节、项目难落地、价格虚高等诸多弊端，以丰富的景区投资、规划、运营实践经验，为开发型景区提供性价比最高的旅游智力服务。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br/>
        <w:t> 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b/>
          <w:bCs/>
          <w:color w:val="666666"/>
          <w:kern w:val="0"/>
        </w:rPr>
        <w:t xml:space="preserve">    </w:t>
      </w:r>
      <w:r w:rsidRPr="004C5E7C">
        <w:rPr>
          <w:rFonts w:ascii="Arial" w:eastAsia="宋体" w:hAnsi="Arial" w:cs="Arial"/>
          <w:b/>
          <w:bCs/>
          <w:color w:val="666666"/>
          <w:kern w:val="0"/>
        </w:rPr>
        <w:t>为什么选择世代峰景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团队优势：核心团队专项负责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程序优势：先提供发展理念，理念认可后再签协议</w:t>
      </w:r>
    </w:p>
    <w:p w:rsidR="004C5E7C" w:rsidRPr="004C5E7C" w:rsidRDefault="004C5E7C" w:rsidP="004C5E7C">
      <w:pPr>
        <w:widowControl/>
        <w:spacing w:after="240"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价格优势：一流创意、超值服务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b/>
          <w:bCs/>
          <w:color w:val="666666"/>
          <w:kern w:val="0"/>
        </w:rPr>
        <w:t xml:space="preserve">      </w:t>
      </w:r>
      <w:r w:rsidRPr="004C5E7C">
        <w:rPr>
          <w:rFonts w:ascii="Arial" w:eastAsia="宋体" w:hAnsi="Arial" w:cs="Arial"/>
          <w:b/>
          <w:bCs/>
          <w:color w:val="666666"/>
          <w:kern w:val="0"/>
        </w:rPr>
        <w:t>世代峰景机构设置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中国开发型景区案例研究中心：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旅游规划策划中心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旅游景观设计中心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 xml:space="preserve">      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旅游建筑设计中心</w:t>
      </w:r>
    </w:p>
    <w:p w:rsidR="004C5E7C" w:rsidRPr="004C5E7C" w:rsidRDefault="004C5E7C" w:rsidP="004C5E7C">
      <w:pPr>
        <w:widowControl/>
        <w:spacing w:line="480" w:lineRule="atLeast"/>
        <w:jc w:val="left"/>
        <w:rPr>
          <w:rFonts w:ascii="Arial" w:eastAsia="宋体" w:hAnsi="Arial" w:cs="Arial"/>
          <w:color w:val="666666"/>
          <w:kern w:val="0"/>
          <w:szCs w:val="21"/>
        </w:rPr>
      </w:pPr>
      <w:r w:rsidRPr="004C5E7C">
        <w:rPr>
          <w:rFonts w:ascii="Arial" w:eastAsia="宋体" w:hAnsi="Arial" w:cs="Arial"/>
          <w:color w:val="666666"/>
          <w:kern w:val="0"/>
          <w:szCs w:val="21"/>
        </w:rPr>
        <w:t>     </w:t>
      </w:r>
      <w:r w:rsidRPr="004C5E7C">
        <w:rPr>
          <w:rFonts w:ascii="Arial" w:eastAsia="宋体" w:hAnsi="Arial" w:cs="Arial"/>
          <w:color w:val="666666"/>
          <w:kern w:val="0"/>
          <w:szCs w:val="21"/>
        </w:rPr>
        <w:t>景区管理运营咨询中心</w:t>
      </w:r>
    </w:p>
    <w:p w:rsidR="004C5E7C" w:rsidRPr="004C5E7C" w:rsidRDefault="004C5E7C" w:rsidP="004C5E7C"/>
    <w:sectPr w:rsidR="004C5E7C" w:rsidRPr="004C5E7C" w:rsidSect="00CA1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B7" w:rsidRDefault="00047AB7" w:rsidP="005A2B50">
      <w:r>
        <w:separator/>
      </w:r>
    </w:p>
  </w:endnote>
  <w:endnote w:type="continuationSeparator" w:id="1">
    <w:p w:rsidR="00047AB7" w:rsidRDefault="00047AB7" w:rsidP="005A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B7" w:rsidRDefault="00047AB7" w:rsidP="005A2B50">
      <w:r>
        <w:separator/>
      </w:r>
    </w:p>
  </w:footnote>
  <w:footnote w:type="continuationSeparator" w:id="1">
    <w:p w:rsidR="00047AB7" w:rsidRDefault="00047AB7" w:rsidP="005A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8AB"/>
    <w:multiLevelType w:val="multilevel"/>
    <w:tmpl w:val="4374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A0D7A"/>
    <w:multiLevelType w:val="multilevel"/>
    <w:tmpl w:val="437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39A"/>
    <w:rsid w:val="00004E40"/>
    <w:rsid w:val="000166E0"/>
    <w:rsid w:val="00020416"/>
    <w:rsid w:val="000245AF"/>
    <w:rsid w:val="00031A95"/>
    <w:rsid w:val="00037541"/>
    <w:rsid w:val="00042029"/>
    <w:rsid w:val="0004509A"/>
    <w:rsid w:val="00047AB7"/>
    <w:rsid w:val="00051EF0"/>
    <w:rsid w:val="00052B1F"/>
    <w:rsid w:val="0007256E"/>
    <w:rsid w:val="00086E4A"/>
    <w:rsid w:val="000A6402"/>
    <w:rsid w:val="000D2D98"/>
    <w:rsid w:val="00101060"/>
    <w:rsid w:val="00107E94"/>
    <w:rsid w:val="0011008C"/>
    <w:rsid w:val="0011096A"/>
    <w:rsid w:val="00123155"/>
    <w:rsid w:val="00135FAA"/>
    <w:rsid w:val="00136FBA"/>
    <w:rsid w:val="00142725"/>
    <w:rsid w:val="001530CB"/>
    <w:rsid w:val="00153E87"/>
    <w:rsid w:val="00155930"/>
    <w:rsid w:val="00165867"/>
    <w:rsid w:val="00167983"/>
    <w:rsid w:val="00180C6A"/>
    <w:rsid w:val="00181423"/>
    <w:rsid w:val="001822B8"/>
    <w:rsid w:val="001B4200"/>
    <w:rsid w:val="001D3AE5"/>
    <w:rsid w:val="001E32DF"/>
    <w:rsid w:val="001E6722"/>
    <w:rsid w:val="001F26AE"/>
    <w:rsid w:val="001F5249"/>
    <w:rsid w:val="002025AE"/>
    <w:rsid w:val="002051D4"/>
    <w:rsid w:val="00221643"/>
    <w:rsid w:val="00227055"/>
    <w:rsid w:val="00230459"/>
    <w:rsid w:val="00234067"/>
    <w:rsid w:val="00236D71"/>
    <w:rsid w:val="002438C3"/>
    <w:rsid w:val="002578E8"/>
    <w:rsid w:val="002653BC"/>
    <w:rsid w:val="0027698D"/>
    <w:rsid w:val="00276FE0"/>
    <w:rsid w:val="00294937"/>
    <w:rsid w:val="002978A7"/>
    <w:rsid w:val="002978BB"/>
    <w:rsid w:val="002A2BAD"/>
    <w:rsid w:val="002A4CF9"/>
    <w:rsid w:val="002C6A70"/>
    <w:rsid w:val="002D59C0"/>
    <w:rsid w:val="002E1639"/>
    <w:rsid w:val="002E2EB7"/>
    <w:rsid w:val="002E684D"/>
    <w:rsid w:val="003018F9"/>
    <w:rsid w:val="003145A9"/>
    <w:rsid w:val="003500A3"/>
    <w:rsid w:val="00356719"/>
    <w:rsid w:val="00360B2F"/>
    <w:rsid w:val="0036527F"/>
    <w:rsid w:val="003748FA"/>
    <w:rsid w:val="003923A7"/>
    <w:rsid w:val="003B1411"/>
    <w:rsid w:val="003D3D4D"/>
    <w:rsid w:val="003D61AA"/>
    <w:rsid w:val="003D7A30"/>
    <w:rsid w:val="003E7420"/>
    <w:rsid w:val="0041394D"/>
    <w:rsid w:val="00415E48"/>
    <w:rsid w:val="0042569B"/>
    <w:rsid w:val="00463939"/>
    <w:rsid w:val="004773DC"/>
    <w:rsid w:val="004914CB"/>
    <w:rsid w:val="004C3088"/>
    <w:rsid w:val="004C5E7C"/>
    <w:rsid w:val="004C669B"/>
    <w:rsid w:val="004D77DD"/>
    <w:rsid w:val="004F5CA3"/>
    <w:rsid w:val="00505C93"/>
    <w:rsid w:val="00516446"/>
    <w:rsid w:val="00517247"/>
    <w:rsid w:val="0052202F"/>
    <w:rsid w:val="005222A0"/>
    <w:rsid w:val="00536433"/>
    <w:rsid w:val="00551742"/>
    <w:rsid w:val="0056180F"/>
    <w:rsid w:val="00564A92"/>
    <w:rsid w:val="005733AF"/>
    <w:rsid w:val="005832D3"/>
    <w:rsid w:val="0058342C"/>
    <w:rsid w:val="00586D4C"/>
    <w:rsid w:val="00595049"/>
    <w:rsid w:val="005A2B50"/>
    <w:rsid w:val="005C1C2F"/>
    <w:rsid w:val="005C4D10"/>
    <w:rsid w:val="005C6653"/>
    <w:rsid w:val="005D3739"/>
    <w:rsid w:val="005D40DF"/>
    <w:rsid w:val="005E543F"/>
    <w:rsid w:val="005E7268"/>
    <w:rsid w:val="005F47B2"/>
    <w:rsid w:val="00612B85"/>
    <w:rsid w:val="00623966"/>
    <w:rsid w:val="0062581C"/>
    <w:rsid w:val="006269C2"/>
    <w:rsid w:val="00632460"/>
    <w:rsid w:val="00640325"/>
    <w:rsid w:val="00647555"/>
    <w:rsid w:val="00652E50"/>
    <w:rsid w:val="00661FC3"/>
    <w:rsid w:val="00675287"/>
    <w:rsid w:val="00690246"/>
    <w:rsid w:val="006B144E"/>
    <w:rsid w:val="006B6EA3"/>
    <w:rsid w:val="006D3BDA"/>
    <w:rsid w:val="006D4433"/>
    <w:rsid w:val="006D4E8B"/>
    <w:rsid w:val="006E194E"/>
    <w:rsid w:val="006E387A"/>
    <w:rsid w:val="006F7A85"/>
    <w:rsid w:val="00707FD4"/>
    <w:rsid w:val="00710753"/>
    <w:rsid w:val="00724684"/>
    <w:rsid w:val="0072669B"/>
    <w:rsid w:val="00771E17"/>
    <w:rsid w:val="007906C0"/>
    <w:rsid w:val="00794255"/>
    <w:rsid w:val="007A394B"/>
    <w:rsid w:val="007D5F36"/>
    <w:rsid w:val="007E79D9"/>
    <w:rsid w:val="007F4446"/>
    <w:rsid w:val="00802B15"/>
    <w:rsid w:val="00826805"/>
    <w:rsid w:val="00830942"/>
    <w:rsid w:val="00834CD4"/>
    <w:rsid w:val="00843E1E"/>
    <w:rsid w:val="00860132"/>
    <w:rsid w:val="008602CD"/>
    <w:rsid w:val="00860C75"/>
    <w:rsid w:val="008743A6"/>
    <w:rsid w:val="008756E6"/>
    <w:rsid w:val="00876B0B"/>
    <w:rsid w:val="00892018"/>
    <w:rsid w:val="008A59BC"/>
    <w:rsid w:val="008B67CA"/>
    <w:rsid w:val="008C6A2A"/>
    <w:rsid w:val="008F15F9"/>
    <w:rsid w:val="00914CCA"/>
    <w:rsid w:val="00917416"/>
    <w:rsid w:val="00922FD3"/>
    <w:rsid w:val="00943AE7"/>
    <w:rsid w:val="00956538"/>
    <w:rsid w:val="00973206"/>
    <w:rsid w:val="00976D8E"/>
    <w:rsid w:val="00983357"/>
    <w:rsid w:val="009A5BEB"/>
    <w:rsid w:val="009B51ED"/>
    <w:rsid w:val="009B70AC"/>
    <w:rsid w:val="009D3A74"/>
    <w:rsid w:val="00A010B6"/>
    <w:rsid w:val="00A0265E"/>
    <w:rsid w:val="00A12837"/>
    <w:rsid w:val="00A20A1C"/>
    <w:rsid w:val="00A333BA"/>
    <w:rsid w:val="00A71D75"/>
    <w:rsid w:val="00A720F3"/>
    <w:rsid w:val="00A77D97"/>
    <w:rsid w:val="00A831F6"/>
    <w:rsid w:val="00A836F2"/>
    <w:rsid w:val="00A858E7"/>
    <w:rsid w:val="00A9703F"/>
    <w:rsid w:val="00AA327D"/>
    <w:rsid w:val="00AD0723"/>
    <w:rsid w:val="00AD414F"/>
    <w:rsid w:val="00AE2DE7"/>
    <w:rsid w:val="00AF28D3"/>
    <w:rsid w:val="00B0083B"/>
    <w:rsid w:val="00B52415"/>
    <w:rsid w:val="00B615C2"/>
    <w:rsid w:val="00B6613D"/>
    <w:rsid w:val="00B67EB9"/>
    <w:rsid w:val="00B71934"/>
    <w:rsid w:val="00B74911"/>
    <w:rsid w:val="00B83DD2"/>
    <w:rsid w:val="00B8760A"/>
    <w:rsid w:val="00B92469"/>
    <w:rsid w:val="00B9647E"/>
    <w:rsid w:val="00BB0AC8"/>
    <w:rsid w:val="00BD09BA"/>
    <w:rsid w:val="00BE31E8"/>
    <w:rsid w:val="00C10159"/>
    <w:rsid w:val="00C11180"/>
    <w:rsid w:val="00C174E9"/>
    <w:rsid w:val="00C209EC"/>
    <w:rsid w:val="00C36731"/>
    <w:rsid w:val="00C50619"/>
    <w:rsid w:val="00C5555A"/>
    <w:rsid w:val="00CA120E"/>
    <w:rsid w:val="00CA2EBA"/>
    <w:rsid w:val="00CA5EF7"/>
    <w:rsid w:val="00CB4BF8"/>
    <w:rsid w:val="00CD1074"/>
    <w:rsid w:val="00CD1DC1"/>
    <w:rsid w:val="00CF634E"/>
    <w:rsid w:val="00D13A81"/>
    <w:rsid w:val="00D17A89"/>
    <w:rsid w:val="00D21C6B"/>
    <w:rsid w:val="00D22442"/>
    <w:rsid w:val="00D27510"/>
    <w:rsid w:val="00D53F8E"/>
    <w:rsid w:val="00D54CDE"/>
    <w:rsid w:val="00D670B4"/>
    <w:rsid w:val="00D74268"/>
    <w:rsid w:val="00D82121"/>
    <w:rsid w:val="00D92E63"/>
    <w:rsid w:val="00D9315C"/>
    <w:rsid w:val="00D94D05"/>
    <w:rsid w:val="00D979D6"/>
    <w:rsid w:val="00D97CFA"/>
    <w:rsid w:val="00DA039A"/>
    <w:rsid w:val="00DA1E4E"/>
    <w:rsid w:val="00DB79CF"/>
    <w:rsid w:val="00DE2231"/>
    <w:rsid w:val="00DE5935"/>
    <w:rsid w:val="00DE5A54"/>
    <w:rsid w:val="00DF0B8B"/>
    <w:rsid w:val="00E03147"/>
    <w:rsid w:val="00E0558A"/>
    <w:rsid w:val="00E136E2"/>
    <w:rsid w:val="00E13D04"/>
    <w:rsid w:val="00E171F7"/>
    <w:rsid w:val="00E33E43"/>
    <w:rsid w:val="00E57DB2"/>
    <w:rsid w:val="00E60D5C"/>
    <w:rsid w:val="00E81F62"/>
    <w:rsid w:val="00E876FF"/>
    <w:rsid w:val="00EA2F0B"/>
    <w:rsid w:val="00EA3017"/>
    <w:rsid w:val="00EB1EA9"/>
    <w:rsid w:val="00EC3018"/>
    <w:rsid w:val="00EC334B"/>
    <w:rsid w:val="00EC489F"/>
    <w:rsid w:val="00ED2258"/>
    <w:rsid w:val="00EE336B"/>
    <w:rsid w:val="00EF224F"/>
    <w:rsid w:val="00F1745A"/>
    <w:rsid w:val="00F45F88"/>
    <w:rsid w:val="00F523CB"/>
    <w:rsid w:val="00F53DB8"/>
    <w:rsid w:val="00F60A83"/>
    <w:rsid w:val="00F909AF"/>
    <w:rsid w:val="00F90EDF"/>
    <w:rsid w:val="00FA75E3"/>
    <w:rsid w:val="00FB3ACD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03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A039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A2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2B5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2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2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525</Characters>
  <Application>Microsoft Office Word</Application>
  <DocSecurity>0</DocSecurity>
  <Lines>4</Lines>
  <Paragraphs>1</Paragraphs>
  <ScaleCrop>false</ScaleCrop>
  <Company>微软中国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2017-03-06T07:59:00Z</dcterms:created>
  <dcterms:modified xsi:type="dcterms:W3CDTF">2017-03-07T01:54:00Z</dcterms:modified>
</cp:coreProperties>
</file>