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Style w:val="6"/>
          <w:sz w:val="28"/>
          <w:szCs w:val="28"/>
        </w:rPr>
      </w:pPr>
      <w:bookmarkStart w:id="0" w:name="_GoBack"/>
      <w:bookmarkEnd w:id="0"/>
      <w:r>
        <w:rPr>
          <w:rStyle w:val="6"/>
          <w:rFonts w:hint="eastAsia"/>
          <w:sz w:val="28"/>
          <w:szCs w:val="28"/>
        </w:rPr>
        <w:t>微信公众号开发要求</w:t>
      </w:r>
    </w:p>
    <w:p>
      <w:pPr>
        <w:pStyle w:val="15"/>
        <w:rPr>
          <w:rStyle w:val="6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1.用户关注微信公众号必须充值成为会员才能浏览公众号里面的内容。</w:t>
      </w:r>
    </w:p>
    <w:p>
      <w:pPr>
        <w:pStyle w:val="15"/>
        <w:rPr>
          <w:rStyle w:val="6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2.公众号会员等级分为尊享会员（888）元钻石会员（298元）、白金会员（198元）、普通会员（98元）</w:t>
      </w:r>
    </w:p>
    <w:p>
      <w:pPr>
        <w:pStyle w:val="15"/>
        <w:rPr>
          <w:rStyle w:val="6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3.微信公众号分为三个频道：VIP全频道、钻石频道、白金频道、普通频道。</w:t>
      </w:r>
    </w:p>
    <w:p>
      <w:pPr>
        <w:pStyle w:val="15"/>
        <w:rPr>
          <w:rStyle w:val="6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4.相应频道对应相应会员，只有充值了才能进入相应的频道浏览相应的会员内容。</w:t>
      </w:r>
    </w:p>
    <w:p>
      <w:pPr>
        <w:pStyle w:val="15"/>
        <w:rPr>
          <w:rStyle w:val="6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5.所有会员充值的钱一定要进入公司账号内，后台可以查看相应的收入。</w:t>
      </w:r>
    </w:p>
    <w:p>
      <w:pPr>
        <w:pStyle w:val="15"/>
        <w:rPr>
          <w:rStyle w:val="6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6.最好有三级推广的功能。</w:t>
      </w:r>
    </w:p>
    <w:p>
      <w:pPr>
        <w:pStyle w:val="15"/>
        <w:rPr>
          <w:rStyle w:val="6"/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7.架构一定要清晰简单明了。上传图文信息要方便快捷。</w:t>
      </w:r>
    </w:p>
    <w:p>
      <w:pPr>
        <w:pStyle w:val="15"/>
        <w:rPr>
          <w:rStyle w:val="6"/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8.后台一定要能清晰查看注册会员信息，充值信息。三级邀请信息。提款信息。</w:t>
      </w:r>
    </w:p>
    <w:p>
      <w:pPr>
        <w:pStyle w:val="15"/>
        <w:rPr>
          <w:rStyle w:val="6"/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10.后台能自己设置提款金额以及会员到期时间</w:t>
      </w:r>
    </w:p>
    <w:p>
      <w:pPr>
        <w:pStyle w:val="15"/>
        <w:rPr>
          <w:rStyle w:val="6"/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11.后台能修改会员属性，例如可以将普通会员直接变成白金会员</w:t>
      </w:r>
    </w:p>
    <w:p>
      <w:pPr>
        <w:pStyle w:val="15"/>
        <w:rPr>
          <w:rStyle w:val="6"/>
          <w:rFonts w:hint="eastAsia"/>
          <w:sz w:val="28"/>
          <w:szCs w:val="28"/>
        </w:rPr>
      </w:pPr>
      <w:r>
        <w:rPr>
          <w:rStyle w:val="6"/>
          <w:rFonts w:hint="eastAsia"/>
          <w:sz w:val="28"/>
          <w:szCs w:val="28"/>
        </w:rPr>
        <w:t>12.只要充值相应的钱直接变成相应的会员，能浏览相应的内容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CF"/>
    <w:rsid w:val="00643D39"/>
    <w:rsid w:val="00860C4A"/>
    <w:rsid w:val="00865A00"/>
    <w:rsid w:val="00931CCF"/>
    <w:rsid w:val="00AC100F"/>
    <w:rsid w:val="334175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副标题 Char"/>
    <w:basedOn w:val="5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">
    <w:name w:val="Subtle Emphasis"/>
    <w:basedOn w:val="5"/>
    <w:qFormat/>
    <w:uiPriority w:val="19"/>
    <w:rPr>
      <w:i/>
      <w:iCs/>
      <w:color w:val="7F7F7F" w:themeColor="text1" w:themeTint="7F"/>
    </w:rPr>
  </w:style>
  <w:style w:type="character" w:customStyle="1" w:styleId="14">
    <w:name w:val="Intense Emphasis"/>
    <w:basedOn w:val="5"/>
    <w:qFormat/>
    <w:uiPriority w:val="21"/>
    <w:rPr>
      <w:b/>
      <w:bCs/>
      <w:i/>
      <w:iCs/>
      <w:color w:val="4F81BD" w:themeColor="accent1"/>
    </w:rPr>
  </w:style>
  <w:style w:type="paragraph" w:customStyle="1" w:styleId="15">
    <w:name w:val="Quote"/>
    <w:basedOn w:val="1"/>
    <w:next w:val="1"/>
    <w:link w:val="16"/>
    <w:qFormat/>
    <w:uiPriority w:val="29"/>
    <w:rPr>
      <w:i/>
      <w:iCs/>
      <w:color w:val="000000" w:themeColor="text1"/>
    </w:rPr>
  </w:style>
  <w:style w:type="character" w:customStyle="1" w:styleId="16">
    <w:name w:val="引用 Char"/>
    <w:basedOn w:val="5"/>
    <w:link w:val="15"/>
    <w:uiPriority w:val="29"/>
    <w:rPr>
      <w:i/>
      <w:iCs/>
      <w:color w:val="000000" w:themeColor="text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2017-03-14T08:17:00Z</dcterms:created>
  <dc:creator>user</dc:creator>
  <cp:lastModifiedBy>Administrator</cp:lastModifiedBy>
  <dcterms:modified xsi:type="dcterms:W3CDTF">2017-03-16T02:38:32Z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