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19A5" w14:textId="0B0A7754" w:rsidR="004528A0" w:rsidRDefault="004528A0"/>
    <w:p w14:paraId="15EFA5C5" w14:textId="181D6981" w:rsidR="008D621A" w:rsidRDefault="00576A29" w:rsidP="00DD7E6F">
      <w:pPr>
        <w:jc w:val="center"/>
      </w:pPr>
      <w:bookmarkStart w:id="0" w:name="_GoBack"/>
      <w:bookmarkEnd w:id="0"/>
      <w:r>
        <w:rPr>
          <w:rFonts w:hint="eastAsia"/>
        </w:rPr>
        <w:t>专题页面设计</w:t>
      </w:r>
    </w:p>
    <w:p w14:paraId="14563D8E" w14:textId="4B842C3A" w:rsidR="008D621A" w:rsidRDefault="008D621A"/>
    <w:p w14:paraId="28A19D64" w14:textId="4CDD3E83" w:rsidR="008D621A" w:rsidRPr="008D5629" w:rsidRDefault="00BD46F1">
      <w:pPr>
        <w:rPr>
          <w:b/>
          <w:bCs/>
          <w:sz w:val="32"/>
          <w:szCs w:val="32"/>
        </w:rPr>
      </w:pPr>
      <w:r w:rsidRPr="008D5629">
        <w:rPr>
          <w:rFonts w:hint="eastAsia"/>
          <w:b/>
          <w:bCs/>
          <w:sz w:val="32"/>
          <w:szCs w:val="32"/>
        </w:rPr>
        <w:t>一、</w:t>
      </w:r>
      <w:r w:rsidR="002E3681" w:rsidRPr="008D5629">
        <w:rPr>
          <w:rFonts w:hint="eastAsia"/>
          <w:b/>
          <w:bCs/>
          <w:sz w:val="32"/>
          <w:szCs w:val="32"/>
        </w:rPr>
        <w:t>总体</w:t>
      </w:r>
      <w:r w:rsidR="008D621A" w:rsidRPr="008D5629">
        <w:rPr>
          <w:rFonts w:hint="eastAsia"/>
          <w:b/>
          <w:bCs/>
          <w:sz w:val="32"/>
          <w:szCs w:val="32"/>
        </w:rPr>
        <w:t>要求</w:t>
      </w:r>
    </w:p>
    <w:p w14:paraId="04B413A3" w14:textId="636D9B07" w:rsidR="008D621A" w:rsidRDefault="008D621A">
      <w:r>
        <w:tab/>
      </w:r>
      <w:r w:rsidR="002E3681">
        <w:rPr>
          <w:rFonts w:hint="eastAsia"/>
        </w:rPr>
        <w:t>根据不同的</w:t>
      </w:r>
      <w:r w:rsidR="00E22C29">
        <w:rPr>
          <w:rFonts w:hint="eastAsia"/>
        </w:rPr>
        <w:t>专项服务主题</w:t>
      </w:r>
      <w:r w:rsidR="002E3681">
        <w:rPr>
          <w:rFonts w:hint="eastAsia"/>
        </w:rPr>
        <w:t>，设计与主题相符的专题页面和弹框图片，设计排版以春运</w:t>
      </w:r>
      <w:r w:rsidR="00C1057E">
        <w:rPr>
          <w:rFonts w:hint="eastAsia"/>
        </w:rPr>
        <w:t>专项服务</w:t>
      </w:r>
      <w:r w:rsidR="002E3681">
        <w:rPr>
          <w:rFonts w:hint="eastAsia"/>
        </w:rPr>
        <w:t>排版为准，不需要调整版面布局，只</w:t>
      </w:r>
      <w:r w:rsidR="000078D8">
        <w:rPr>
          <w:rFonts w:hint="eastAsia"/>
        </w:rPr>
        <w:t>需要</w:t>
      </w:r>
      <w:r w:rsidR="002E3681">
        <w:rPr>
          <w:rFonts w:hint="eastAsia"/>
        </w:rPr>
        <w:t>调整背景图，栏目颜色字体等</w:t>
      </w:r>
      <w:r w:rsidR="00267AFF">
        <w:rPr>
          <w:rFonts w:hint="eastAsia"/>
        </w:rPr>
        <w:t>皮肤相关部分</w:t>
      </w:r>
      <w:r w:rsidR="002E3681">
        <w:rPr>
          <w:rFonts w:hint="eastAsia"/>
        </w:rPr>
        <w:t>。</w:t>
      </w:r>
      <w:r w:rsidR="002E3681">
        <w:t xml:space="preserve"> </w:t>
      </w:r>
    </w:p>
    <w:p w14:paraId="08467CC6" w14:textId="4C5D7732" w:rsidR="00FE0CC2" w:rsidRDefault="00B179B5" w:rsidP="00FB3240">
      <w:r>
        <w:tab/>
      </w:r>
      <w:r>
        <w:rPr>
          <w:rFonts w:hint="eastAsia"/>
        </w:rPr>
        <w:t>需要设计的专题包括</w:t>
      </w:r>
      <w:r w:rsidR="00C62BD4">
        <w:rPr>
          <w:rFonts w:hint="eastAsia"/>
        </w:rPr>
        <w:t>通用专题</w:t>
      </w:r>
      <w:r w:rsidR="00C62BD4">
        <w:rPr>
          <w:rFonts w:hint="eastAsia"/>
        </w:rPr>
        <w:t>和大会主题专题，大会主题的专题需要在相关活动开始前一个月根据当年的大会活动宣传资料，设计与大会主题贴近的页面。</w:t>
      </w:r>
    </w:p>
    <w:p w14:paraId="5A3CD74B" w14:textId="3BF9B4C7" w:rsidR="00FB3240" w:rsidRDefault="00FE0CC2" w:rsidP="00FE0CC2">
      <w:pPr>
        <w:ind w:firstLine="420"/>
      </w:pPr>
      <w:r>
        <w:rPr>
          <w:rFonts w:hint="eastAsia"/>
        </w:rPr>
        <w:t>通用专题</w:t>
      </w:r>
      <w:r w:rsidR="00A12A44">
        <w:rPr>
          <w:rFonts w:hint="eastAsia"/>
        </w:rPr>
        <w:t>（共8个）</w:t>
      </w:r>
      <w:r w:rsidR="00B179B5">
        <w:rPr>
          <w:rFonts w:hint="eastAsia"/>
        </w:rPr>
        <w:t>：</w:t>
      </w:r>
      <w:r w:rsidR="00FB3240" w:rsidRPr="00FB3240">
        <w:rPr>
          <w:rFonts w:hint="eastAsia"/>
        </w:rPr>
        <w:t>元旦专题</w:t>
      </w:r>
      <w:r w:rsidR="00FB3240">
        <w:rPr>
          <w:rFonts w:hint="eastAsia"/>
        </w:rPr>
        <w:t>、</w:t>
      </w:r>
      <w:r w:rsidR="00FB3240" w:rsidRPr="00FB3240">
        <w:rPr>
          <w:rFonts w:hint="eastAsia"/>
        </w:rPr>
        <w:t>春运专题</w:t>
      </w:r>
      <w:r w:rsidR="00FB3240">
        <w:rPr>
          <w:rFonts w:hint="eastAsia"/>
        </w:rPr>
        <w:t>、</w:t>
      </w:r>
      <w:r w:rsidR="00FB3240" w:rsidRPr="00FB3240">
        <w:rPr>
          <w:rFonts w:hint="eastAsia"/>
        </w:rPr>
        <w:t>清明节专题、劳动节专题、端午节专题、广州亚洲美食节气象服务、中秋节专题、国庆节专题</w:t>
      </w:r>
      <w:r w:rsidR="00CA54F6">
        <w:rPr>
          <w:rFonts w:hint="eastAsia"/>
        </w:rPr>
        <w:t>。</w:t>
      </w:r>
    </w:p>
    <w:p w14:paraId="266005F4" w14:textId="72941F7D" w:rsidR="00B179B5" w:rsidRPr="00FB3240" w:rsidRDefault="00791E0B">
      <w:pPr>
        <w:rPr>
          <w:rFonts w:hint="eastAsia"/>
        </w:rPr>
      </w:pPr>
      <w:r>
        <w:tab/>
      </w:r>
      <w:r w:rsidR="003E6BA8">
        <w:rPr>
          <w:rFonts w:hint="eastAsia"/>
        </w:rPr>
        <w:t>大会主题专题</w:t>
      </w:r>
      <w:r w:rsidR="00A12A44">
        <w:rPr>
          <w:rFonts w:hint="eastAsia"/>
        </w:rPr>
        <w:t>（共</w:t>
      </w:r>
      <w:r w:rsidR="00A12A44">
        <w:rPr>
          <w:rFonts w:hint="eastAsia"/>
        </w:rPr>
        <w:t>2</w:t>
      </w:r>
      <w:r w:rsidR="00A12A44">
        <w:rPr>
          <w:rFonts w:hint="eastAsia"/>
        </w:rPr>
        <w:t>个）</w:t>
      </w:r>
      <w:r w:rsidR="003E6BA8">
        <w:rPr>
          <w:rFonts w:hint="eastAsia"/>
        </w:rPr>
        <w:t>：</w:t>
      </w:r>
      <w:r w:rsidR="00802700">
        <w:rPr>
          <w:rFonts w:hint="eastAsia"/>
        </w:rPr>
        <w:t>2020</w:t>
      </w:r>
      <w:r>
        <w:rPr>
          <w:rFonts w:hint="eastAsia"/>
        </w:rPr>
        <w:t>气象日专题、</w:t>
      </w:r>
      <w:r w:rsidR="00802700">
        <w:rPr>
          <w:rFonts w:hint="eastAsia"/>
        </w:rPr>
        <w:t>2020</w:t>
      </w:r>
      <w:r>
        <w:rPr>
          <w:rFonts w:hint="eastAsia"/>
        </w:rPr>
        <w:t>广州</w:t>
      </w:r>
      <w:r w:rsidRPr="00FB3240">
        <w:rPr>
          <w:rFonts w:hint="eastAsia"/>
        </w:rPr>
        <w:t>马拉松</w:t>
      </w:r>
      <w:r>
        <w:rPr>
          <w:rFonts w:hint="eastAsia"/>
        </w:rPr>
        <w:t>专题</w:t>
      </w:r>
      <w:r w:rsidR="00532071">
        <w:rPr>
          <w:rFonts w:hint="eastAsia"/>
        </w:rPr>
        <w:t>。</w:t>
      </w:r>
    </w:p>
    <w:p w14:paraId="64D46A6F" w14:textId="77777777" w:rsidR="008D621A" w:rsidRDefault="008D621A">
      <w:r>
        <w:tab/>
      </w:r>
    </w:p>
    <w:p w14:paraId="6F498EB2" w14:textId="1520BABD" w:rsidR="0090545E" w:rsidRPr="0091690E" w:rsidRDefault="005D7A46" w:rsidP="0090545E">
      <w:pPr>
        <w:rPr>
          <w:rFonts w:hint="eastAsia"/>
          <w:b/>
          <w:bCs/>
          <w:sz w:val="32"/>
          <w:szCs w:val="32"/>
        </w:rPr>
      </w:pPr>
      <w:r w:rsidRPr="0091690E">
        <w:rPr>
          <w:rFonts w:hint="eastAsia"/>
          <w:b/>
          <w:bCs/>
          <w:sz w:val="32"/>
          <w:szCs w:val="32"/>
        </w:rPr>
        <w:t>二、</w:t>
      </w:r>
      <w:r w:rsidR="002E3681" w:rsidRPr="0091690E">
        <w:rPr>
          <w:rFonts w:hint="eastAsia"/>
          <w:b/>
          <w:bCs/>
          <w:sz w:val="32"/>
          <w:szCs w:val="32"/>
        </w:rPr>
        <w:t>设计内容</w:t>
      </w:r>
    </w:p>
    <w:p w14:paraId="67EAEC27" w14:textId="1D491153" w:rsidR="001340DA" w:rsidRDefault="001340DA" w:rsidP="0058664D">
      <w:pPr>
        <w:pStyle w:val="a8"/>
        <w:numPr>
          <w:ilvl w:val="0"/>
          <w:numId w:val="1"/>
        </w:numPr>
        <w:ind w:firstLineChars="0"/>
      </w:pPr>
      <w:r>
        <w:rPr>
          <w:rFonts w:hint="eastAsia"/>
        </w:rPr>
        <w:t>设计</w:t>
      </w:r>
      <w:r w:rsidR="005A6F99">
        <w:rPr>
          <w:rFonts w:hint="eastAsia"/>
        </w:rPr>
        <w:t>专题</w:t>
      </w:r>
      <w:r>
        <w:rPr>
          <w:rFonts w:hint="eastAsia"/>
        </w:rPr>
        <w:t>页面背景图，</w:t>
      </w:r>
    </w:p>
    <w:p w14:paraId="5A1C579B" w14:textId="731929DF" w:rsidR="0058664D" w:rsidRDefault="008D5629" w:rsidP="0058664D">
      <w:pPr>
        <w:pStyle w:val="a8"/>
        <w:ind w:left="360" w:firstLineChars="0" w:firstLine="0"/>
        <w:rPr>
          <w:rFonts w:hint="eastAsia"/>
        </w:rPr>
      </w:pPr>
      <w:r>
        <w:rPr>
          <w:rFonts w:hint="eastAsia"/>
        </w:rPr>
        <w:t>背景图宽度为1920像素</w:t>
      </w:r>
      <w:r>
        <w:rPr>
          <w:rFonts w:hint="eastAsia"/>
        </w:rPr>
        <w:t>，</w:t>
      </w:r>
      <w:r w:rsidR="009216BF">
        <w:rPr>
          <w:rFonts w:hint="eastAsia"/>
        </w:rPr>
        <w:t>背景图高度为自适应</w:t>
      </w:r>
      <w:r w:rsidR="009216BF">
        <w:rPr>
          <w:rFonts w:hint="eastAsia"/>
        </w:rPr>
        <w:t>。</w:t>
      </w:r>
      <w:r>
        <w:rPr>
          <w:rFonts w:hint="eastAsia"/>
        </w:rPr>
        <w:t xml:space="preserve"> </w:t>
      </w:r>
      <w:r w:rsidR="0058664D">
        <w:rPr>
          <w:rFonts w:hint="eastAsia"/>
        </w:rPr>
        <w:t>页面头部高度不超过300像素，背景图左右和底部可有适当装饰图案</w:t>
      </w:r>
      <w:r w:rsidR="00FE69A0">
        <w:rPr>
          <w:rFonts w:hint="eastAsia"/>
        </w:rPr>
        <w:t>，背景图中间区域留空，如下图</w:t>
      </w:r>
      <w:r w:rsidR="00FF391B">
        <w:rPr>
          <w:rFonts w:hint="eastAsia"/>
        </w:rPr>
        <w:t>样例</w:t>
      </w:r>
      <w:r w:rsidR="00FE69A0">
        <w:rPr>
          <w:rFonts w:hint="eastAsia"/>
        </w:rPr>
        <w:t>：</w:t>
      </w:r>
    </w:p>
    <w:p w14:paraId="6A18314C" w14:textId="00F8C4D6" w:rsidR="0058664D" w:rsidRDefault="0058664D" w:rsidP="0058664D">
      <w:pPr>
        <w:pStyle w:val="a8"/>
        <w:ind w:left="360" w:firstLineChars="0" w:firstLine="0"/>
        <w:rPr>
          <w:rFonts w:hint="eastAsia"/>
        </w:rPr>
      </w:pPr>
      <w:r>
        <w:rPr>
          <w:noProof/>
        </w:rPr>
        <w:lastRenderedPageBreak/>
        <w:drawing>
          <wp:inline distT="0" distB="0" distL="0" distR="0" wp14:anchorId="4EE5EB40" wp14:editId="0CFA8521">
            <wp:extent cx="1835150" cy="4483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5250" cy="4483344"/>
                    </a:xfrm>
                    <a:prstGeom prst="rect">
                      <a:avLst/>
                    </a:prstGeom>
                  </pic:spPr>
                </pic:pic>
              </a:graphicData>
            </a:graphic>
          </wp:inline>
        </w:drawing>
      </w:r>
      <w:r>
        <w:rPr>
          <w:noProof/>
        </w:rPr>
        <w:t xml:space="preserve">          </w:t>
      </w:r>
      <w:r>
        <w:rPr>
          <w:noProof/>
        </w:rPr>
        <w:drawing>
          <wp:inline distT="0" distB="0" distL="0" distR="0" wp14:anchorId="0C00E40D" wp14:editId="19397BA1">
            <wp:extent cx="1790792" cy="44833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0792" cy="4483330"/>
                    </a:xfrm>
                    <a:prstGeom prst="rect">
                      <a:avLst/>
                    </a:prstGeom>
                  </pic:spPr>
                </pic:pic>
              </a:graphicData>
            </a:graphic>
          </wp:inline>
        </w:drawing>
      </w:r>
    </w:p>
    <w:p w14:paraId="5C2A6D12" w14:textId="1E7D4005" w:rsidR="00DF0503" w:rsidRDefault="00DF0503" w:rsidP="00CF0CED">
      <w:pPr>
        <w:pStyle w:val="a8"/>
        <w:ind w:left="360" w:firstLineChars="0" w:firstLine="0"/>
      </w:pPr>
    </w:p>
    <w:p w14:paraId="460DBA09" w14:textId="77777777" w:rsidR="00CF0CED" w:rsidRDefault="00CF0CED" w:rsidP="00CF0CED">
      <w:pPr>
        <w:pStyle w:val="a8"/>
        <w:ind w:left="360" w:firstLineChars="0" w:firstLine="0"/>
        <w:rPr>
          <w:rFonts w:hint="eastAsia"/>
        </w:rPr>
      </w:pPr>
    </w:p>
    <w:p w14:paraId="70BE572E" w14:textId="031073A3" w:rsidR="0058664D" w:rsidRDefault="0058664D" w:rsidP="0058664D">
      <w:pPr>
        <w:pStyle w:val="a8"/>
        <w:numPr>
          <w:ilvl w:val="0"/>
          <w:numId w:val="1"/>
        </w:numPr>
        <w:ind w:firstLineChars="0"/>
      </w:pPr>
      <w:r>
        <w:rPr>
          <w:rFonts w:hint="eastAsia"/>
        </w:rPr>
        <w:t>设计</w:t>
      </w:r>
      <w:r w:rsidR="005A6F99">
        <w:rPr>
          <w:rFonts w:hint="eastAsia"/>
        </w:rPr>
        <w:t>专题</w:t>
      </w:r>
      <w:r w:rsidR="00DF0503">
        <w:rPr>
          <w:rFonts w:hint="eastAsia"/>
        </w:rPr>
        <w:t>页面模块用色</w:t>
      </w:r>
    </w:p>
    <w:p w14:paraId="321E337D" w14:textId="14AA765E" w:rsidR="00DF0503" w:rsidRDefault="00DF0503" w:rsidP="00DF0503">
      <w:pPr>
        <w:ind w:left="360"/>
      </w:pPr>
      <w:r>
        <w:rPr>
          <w:rFonts w:hint="eastAsia"/>
        </w:rPr>
        <w:t>模块背景，模块标题背景，标题字体大小颜色，模块tab标签效果</w:t>
      </w:r>
      <w:r w:rsidR="00C7364A">
        <w:rPr>
          <w:rFonts w:hint="eastAsia"/>
        </w:rPr>
        <w:t>。</w:t>
      </w:r>
    </w:p>
    <w:p w14:paraId="596F46B7" w14:textId="44712A0D" w:rsidR="00DF0503" w:rsidRDefault="00DF0503" w:rsidP="00DF0503">
      <w:pPr>
        <w:ind w:left="360"/>
      </w:pPr>
      <w:r>
        <w:rPr>
          <w:rFonts w:hint="eastAsia"/>
        </w:rPr>
        <w:t>子</w:t>
      </w:r>
      <w:r>
        <w:rPr>
          <w:rFonts w:hint="eastAsia"/>
        </w:rPr>
        <w:t>模块背景，模块标题背景，标题字体大小颜色，模块tab标签效果</w:t>
      </w:r>
      <w:r w:rsidR="00C7364A">
        <w:rPr>
          <w:rFonts w:hint="eastAsia"/>
        </w:rPr>
        <w:t>。</w:t>
      </w:r>
    </w:p>
    <w:p w14:paraId="55BED2D1" w14:textId="0C0C06E5" w:rsidR="00C7364A" w:rsidRDefault="00C7364A" w:rsidP="00DF0503">
      <w:pPr>
        <w:ind w:left="360"/>
        <w:rPr>
          <w:rFonts w:hint="eastAsia"/>
        </w:rPr>
      </w:pPr>
    </w:p>
    <w:p w14:paraId="0E381842" w14:textId="77777777" w:rsidR="00CC228A" w:rsidRDefault="00CC228A" w:rsidP="00CC228A">
      <w:pPr>
        <w:pStyle w:val="a8"/>
        <w:numPr>
          <w:ilvl w:val="0"/>
          <w:numId w:val="1"/>
        </w:numPr>
        <w:ind w:firstLineChars="0"/>
      </w:pPr>
      <w:r>
        <w:rPr>
          <w:rFonts w:hint="eastAsia"/>
        </w:rPr>
        <w:t>设计弹窗图片</w:t>
      </w:r>
    </w:p>
    <w:p w14:paraId="19074B8F" w14:textId="47CC50FE" w:rsidR="00CC228A" w:rsidRDefault="00CC228A" w:rsidP="00CC228A">
      <w:pPr>
        <w:ind w:firstLine="360"/>
      </w:pPr>
      <w:r>
        <w:rPr>
          <w:rFonts w:hint="eastAsia"/>
        </w:rPr>
        <w:t>用于页面的弹窗，宽：140px</w:t>
      </w:r>
      <w:r>
        <w:t xml:space="preserve"> </w:t>
      </w:r>
      <w:r>
        <w:rPr>
          <w:rFonts w:hint="eastAsia"/>
        </w:rPr>
        <w:t>， 高：</w:t>
      </w:r>
      <w:r>
        <w:t>280px</w:t>
      </w:r>
      <w:r>
        <w:rPr>
          <w:rFonts w:hint="eastAsia"/>
        </w:rPr>
        <w:t>。风格与专题页面一致</w:t>
      </w:r>
    </w:p>
    <w:p w14:paraId="57A53182" w14:textId="2737F6F2" w:rsidR="00DF0503" w:rsidRDefault="00090601" w:rsidP="00981047">
      <w:pPr>
        <w:ind w:firstLine="360"/>
        <w:rPr>
          <w:rFonts w:hint="eastAsia"/>
        </w:rPr>
      </w:pPr>
      <w:r>
        <w:rPr>
          <w:noProof/>
        </w:rPr>
        <w:lastRenderedPageBreak/>
        <w:drawing>
          <wp:inline distT="0" distB="0" distL="0" distR="0" wp14:anchorId="5D343C19" wp14:editId="37F27D80">
            <wp:extent cx="1333500" cy="2667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667000"/>
                    </a:xfrm>
                    <a:prstGeom prst="rect">
                      <a:avLst/>
                    </a:prstGeom>
                    <a:noFill/>
                    <a:ln>
                      <a:noFill/>
                    </a:ln>
                  </pic:spPr>
                </pic:pic>
              </a:graphicData>
            </a:graphic>
          </wp:inline>
        </w:drawing>
      </w:r>
    </w:p>
    <w:sectPr w:rsidR="00DF05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2802D" w14:textId="77777777" w:rsidR="003B6D66" w:rsidRDefault="003B6D66" w:rsidP="008D621A">
      <w:r>
        <w:separator/>
      </w:r>
    </w:p>
  </w:endnote>
  <w:endnote w:type="continuationSeparator" w:id="0">
    <w:p w14:paraId="4B1AECF1" w14:textId="77777777" w:rsidR="003B6D66" w:rsidRDefault="003B6D66" w:rsidP="008D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1746A" w14:textId="77777777" w:rsidR="003B6D66" w:rsidRDefault="003B6D66" w:rsidP="008D621A">
      <w:r>
        <w:separator/>
      </w:r>
    </w:p>
  </w:footnote>
  <w:footnote w:type="continuationSeparator" w:id="0">
    <w:p w14:paraId="7DA5F6EE" w14:textId="77777777" w:rsidR="003B6D66" w:rsidRDefault="003B6D66" w:rsidP="008D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C7AF0"/>
    <w:multiLevelType w:val="hybridMultilevel"/>
    <w:tmpl w:val="1F1833A4"/>
    <w:lvl w:ilvl="0" w:tplc="DD3ABC1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A3"/>
    <w:rsid w:val="000078D8"/>
    <w:rsid w:val="00090601"/>
    <w:rsid w:val="000D1281"/>
    <w:rsid w:val="001340DA"/>
    <w:rsid w:val="002110D3"/>
    <w:rsid w:val="00267AFF"/>
    <w:rsid w:val="002E3681"/>
    <w:rsid w:val="003B6D66"/>
    <w:rsid w:val="003E6BA8"/>
    <w:rsid w:val="004528A0"/>
    <w:rsid w:val="00532071"/>
    <w:rsid w:val="00576A29"/>
    <w:rsid w:val="0058664D"/>
    <w:rsid w:val="005A6F99"/>
    <w:rsid w:val="005D7A46"/>
    <w:rsid w:val="007020C1"/>
    <w:rsid w:val="00791E0B"/>
    <w:rsid w:val="007A65EC"/>
    <w:rsid w:val="00802700"/>
    <w:rsid w:val="008D5629"/>
    <w:rsid w:val="008D621A"/>
    <w:rsid w:val="0090545E"/>
    <w:rsid w:val="0091690E"/>
    <w:rsid w:val="009216BF"/>
    <w:rsid w:val="00981047"/>
    <w:rsid w:val="00A12A44"/>
    <w:rsid w:val="00B179B5"/>
    <w:rsid w:val="00BD46F1"/>
    <w:rsid w:val="00BE0CA3"/>
    <w:rsid w:val="00C1057E"/>
    <w:rsid w:val="00C62BD4"/>
    <w:rsid w:val="00C7364A"/>
    <w:rsid w:val="00CA54F6"/>
    <w:rsid w:val="00CC228A"/>
    <w:rsid w:val="00CF0CED"/>
    <w:rsid w:val="00D24EA2"/>
    <w:rsid w:val="00DD7E6F"/>
    <w:rsid w:val="00DE1286"/>
    <w:rsid w:val="00DF0503"/>
    <w:rsid w:val="00E22C29"/>
    <w:rsid w:val="00FB3240"/>
    <w:rsid w:val="00FE0CC2"/>
    <w:rsid w:val="00FE69A0"/>
    <w:rsid w:val="00FF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B737"/>
  <w15:chartTrackingRefBased/>
  <w15:docId w15:val="{A32A3732-4205-4525-99D1-2054CD33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0C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2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621A"/>
    <w:rPr>
      <w:sz w:val="18"/>
      <w:szCs w:val="18"/>
    </w:rPr>
  </w:style>
  <w:style w:type="paragraph" w:styleId="a5">
    <w:name w:val="footer"/>
    <w:basedOn w:val="a"/>
    <w:link w:val="a6"/>
    <w:uiPriority w:val="99"/>
    <w:unhideWhenUsed/>
    <w:rsid w:val="008D621A"/>
    <w:pPr>
      <w:tabs>
        <w:tab w:val="center" w:pos="4153"/>
        <w:tab w:val="right" w:pos="8306"/>
      </w:tabs>
      <w:snapToGrid w:val="0"/>
      <w:jc w:val="left"/>
    </w:pPr>
    <w:rPr>
      <w:sz w:val="18"/>
      <w:szCs w:val="18"/>
    </w:rPr>
  </w:style>
  <w:style w:type="character" w:customStyle="1" w:styleId="a6">
    <w:name w:val="页脚 字符"/>
    <w:basedOn w:val="a0"/>
    <w:link w:val="a5"/>
    <w:uiPriority w:val="99"/>
    <w:rsid w:val="008D621A"/>
    <w:rPr>
      <w:sz w:val="18"/>
      <w:szCs w:val="18"/>
    </w:rPr>
  </w:style>
  <w:style w:type="table" w:styleId="a7">
    <w:name w:val="Table Grid"/>
    <w:basedOn w:val="a1"/>
    <w:uiPriority w:val="39"/>
    <w:rsid w:val="008D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664D"/>
    <w:pPr>
      <w:ind w:firstLineChars="200" w:firstLine="420"/>
    </w:pPr>
  </w:style>
  <w:style w:type="character" w:styleId="a9">
    <w:name w:val="Hyperlink"/>
    <w:basedOn w:val="a0"/>
    <w:uiPriority w:val="99"/>
    <w:semiHidden/>
    <w:unhideWhenUsed/>
    <w:rsid w:val="00FB3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1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恒滔</dc:creator>
  <cp:keywords/>
  <dc:description/>
  <cp:lastModifiedBy>刘 恒滔</cp:lastModifiedBy>
  <cp:revision>138</cp:revision>
  <dcterms:created xsi:type="dcterms:W3CDTF">2020-01-15T03:01:00Z</dcterms:created>
  <dcterms:modified xsi:type="dcterms:W3CDTF">2020-01-15T03:53:00Z</dcterms:modified>
</cp:coreProperties>
</file>