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A8E" w:rsidRDefault="004271FF">
      <w:pPr>
        <w:rPr>
          <w:noProof/>
        </w:rPr>
      </w:pPr>
      <w:r>
        <w:rPr>
          <w:rFonts w:hint="eastAsia"/>
          <w:noProof/>
        </w:rPr>
        <w:t>界面内容大致如下</w:t>
      </w:r>
      <w:r w:rsidR="007F2C09">
        <w:rPr>
          <w:rFonts w:hint="eastAsia"/>
          <w:noProof/>
        </w:rPr>
        <w:t>：</w:t>
      </w:r>
    </w:p>
    <w:p w:rsidR="002377CA" w:rsidRDefault="004271FF" w:rsidP="002377CA">
      <w:r w:rsidRPr="004271FF">
        <w:rPr>
          <w:noProof/>
        </w:rPr>
        <w:drawing>
          <wp:inline distT="0" distB="0" distL="0" distR="0">
            <wp:extent cx="6134470" cy="46767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068" cy="467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1FF" w:rsidRDefault="004271FF" w:rsidP="002377CA">
      <w:r w:rsidRPr="004271FF">
        <w:rPr>
          <w:rFonts w:hint="eastAsia"/>
          <w:noProof/>
        </w:rPr>
        <w:lastRenderedPageBreak/>
        <w:drawing>
          <wp:inline distT="0" distB="0" distL="0" distR="0">
            <wp:extent cx="5935844" cy="7134225"/>
            <wp:effectExtent l="0" t="0" r="825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530" cy="713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1FF" w:rsidRDefault="004271FF" w:rsidP="002377CA">
      <w:r>
        <w:rPr>
          <w:rFonts w:hint="eastAsia"/>
        </w:rPr>
        <w:t>操作菜单大致如下：</w:t>
      </w:r>
    </w:p>
    <w:p w:rsidR="004271FF" w:rsidRDefault="004271FF" w:rsidP="002377CA">
      <w:r w:rsidRPr="004271FF">
        <w:rPr>
          <w:rFonts w:hint="eastAsia"/>
          <w:noProof/>
        </w:rPr>
        <w:lastRenderedPageBreak/>
        <w:drawing>
          <wp:inline distT="0" distB="0" distL="0" distR="0">
            <wp:extent cx="6240912" cy="4067175"/>
            <wp:effectExtent l="0" t="0" r="762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538" cy="407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1FF" w:rsidRDefault="004271FF" w:rsidP="002377CA">
      <w:pPr>
        <w:rPr>
          <w:rFonts w:hint="eastAsia"/>
        </w:rPr>
      </w:pPr>
      <w:r w:rsidRPr="004271FF">
        <w:rPr>
          <w:rFonts w:hint="eastAsia"/>
          <w:noProof/>
        </w:rPr>
        <w:drawing>
          <wp:inline distT="0" distB="0" distL="0" distR="0">
            <wp:extent cx="6102776" cy="414337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595" cy="4151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1FF" w:rsidRDefault="004271FF" w:rsidP="002377CA"/>
    <w:p w:rsidR="00281139" w:rsidRDefault="00281139" w:rsidP="002377CA">
      <w:pPr>
        <w:rPr>
          <w:rFonts w:hint="eastAsia"/>
        </w:rPr>
      </w:pPr>
      <w:r>
        <w:rPr>
          <w:rFonts w:hint="eastAsia"/>
        </w:rPr>
        <w:t>同时，会有些内部变量计算转换等公式建立！</w:t>
      </w:r>
      <w:bookmarkStart w:id="0" w:name="_GoBack"/>
      <w:bookmarkEnd w:id="0"/>
    </w:p>
    <w:sectPr w:rsidR="00281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B704C"/>
    <w:multiLevelType w:val="hybridMultilevel"/>
    <w:tmpl w:val="F0301C56"/>
    <w:lvl w:ilvl="0" w:tplc="F1D0674A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6F"/>
    <w:rsid w:val="00086A6F"/>
    <w:rsid w:val="002377CA"/>
    <w:rsid w:val="00281139"/>
    <w:rsid w:val="00285E77"/>
    <w:rsid w:val="00335CD7"/>
    <w:rsid w:val="004271FF"/>
    <w:rsid w:val="00485DB3"/>
    <w:rsid w:val="007F2C09"/>
    <w:rsid w:val="00937CCF"/>
    <w:rsid w:val="00AE2ADC"/>
    <w:rsid w:val="00DA085F"/>
    <w:rsid w:val="00DB0A72"/>
    <w:rsid w:val="00E9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8BC87"/>
  <w15:chartTrackingRefBased/>
  <w15:docId w15:val="{28E8D300-777F-4B9A-9A2A-5C8B3E32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0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Li, Tianfu</dc:creator>
  <cp:keywords/>
  <dc:description/>
  <cp:lastModifiedBy>Li, Tianfu</cp:lastModifiedBy>
  <cp:revision>7</cp:revision>
  <dcterms:created xsi:type="dcterms:W3CDTF">2020-07-11T01:35:00Z</dcterms:created>
  <dcterms:modified xsi:type="dcterms:W3CDTF">2020-07-30T03:41:00Z</dcterms:modified>
</cp:coreProperties>
</file>